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E1" w:rsidRPr="007D6516" w:rsidRDefault="009128E1" w:rsidP="009128E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7D651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الجمهورية الجزائرية الديمقراطية الشعبية</w:t>
      </w:r>
    </w:p>
    <w:p w:rsidR="009128E1" w:rsidRPr="007D6516" w:rsidRDefault="009128E1" w:rsidP="00912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7D6516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9128E1" w:rsidRPr="007D6516" w:rsidRDefault="009128E1" w:rsidP="00912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gramStart"/>
      <w:r w:rsidRPr="007D651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وزارة</w:t>
      </w:r>
      <w:proofErr w:type="gramEnd"/>
      <w:r w:rsidRPr="007D651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التعليم العالي و البحث العلمي</w:t>
      </w:r>
    </w:p>
    <w:p w:rsidR="009128E1" w:rsidRDefault="009128E1" w:rsidP="00912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D6516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9128E1" w:rsidRPr="007D6516" w:rsidRDefault="00986A24" w:rsidP="00912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86A24">
        <w:rPr>
          <w:rFonts w:asciiTheme="minorHAnsi" w:hAnsiTheme="minorHAnsi" w:cstheme="minorBidi"/>
          <w:noProof/>
          <w:rtl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4.9pt;margin-top:21.8pt;width:181.6pt;height:53.85pt;z-index:251657216" strokecolor="white [3212]">
            <v:textbox style="mso-next-textbox:#_x0000_s1028">
              <w:txbxContent>
                <w:p w:rsidR="009128E1" w:rsidRPr="003A5382" w:rsidRDefault="009128E1" w:rsidP="009128E1">
                  <w:pPr>
                    <w:bidi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3A5382"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 w:rsidRPr="003A5382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r w:rsidRPr="003A5382"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Pr="003A5382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الإخوة </w:t>
                  </w:r>
                  <w:proofErr w:type="spellStart"/>
                  <w:r w:rsidRPr="003A5382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منتوري</w:t>
                  </w:r>
                  <w:proofErr w:type="spellEnd"/>
                  <w:r w:rsidRPr="003A5382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3A5382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قسنطينة</w:t>
                  </w:r>
                  <w:proofErr w:type="spellEnd"/>
                  <w:r w:rsidRPr="003A5382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9128E1" w:rsidRPr="003A5382" w:rsidRDefault="009128E1" w:rsidP="009128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38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Université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bidi="ar-DZ"/>
                    </w:rPr>
                    <w:t xml:space="preserve">des </w:t>
                  </w:r>
                  <w:r w:rsidRPr="003A538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Frères Mentouri Constantine </w:t>
                  </w:r>
                </w:p>
                <w:p w:rsidR="009128E1" w:rsidRDefault="009128E1" w:rsidP="009128E1"/>
              </w:txbxContent>
            </v:textbox>
            <w10:wrap type="square"/>
          </v:shape>
        </w:pict>
      </w:r>
    </w:p>
    <w:p w:rsidR="009128E1" w:rsidRPr="007D6516" w:rsidRDefault="00986A24" w:rsidP="009128E1">
      <w:pPr>
        <w:jc w:val="center"/>
        <w:rPr>
          <w:rFonts w:asciiTheme="majorBidi" w:hAnsiTheme="majorBidi" w:cstheme="majorBidi"/>
          <w:sz w:val="32"/>
          <w:szCs w:val="32"/>
          <w:lang w:val="en-US" w:bidi="ar-DZ"/>
        </w:rPr>
      </w:pPr>
      <w:r w:rsidRPr="00986A24">
        <w:rPr>
          <w:rFonts w:asciiTheme="minorHAnsi" w:hAnsiTheme="minorHAnsi" w:cstheme="minorBidi"/>
          <w:noProof/>
          <w:lang w:val="en-US" w:eastAsia="en-US" w:bidi="en-US"/>
        </w:rPr>
        <w:pict>
          <v:shape id="_x0000_s1029" type="#_x0000_t202" style="position:absolute;left:0;text-align:left;margin-left:-48.45pt;margin-top:20.3pt;width:241.3pt;height:34.4pt;z-index:251658240" fillcolor="white [3212]" strokecolor="white [3212]">
            <v:textbox style="mso-next-textbox:#_x0000_s1029;mso-fit-shape-to-text:t">
              <w:txbxContent>
                <w:p w:rsidR="009128E1" w:rsidRPr="003A5382" w:rsidRDefault="009128E1" w:rsidP="009128E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3A538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كلية علوم الطبيعة و الحياة</w:t>
                  </w:r>
                </w:p>
                <w:p w:rsidR="009128E1" w:rsidRPr="003B6FA9" w:rsidRDefault="009128E1" w:rsidP="009128E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3B6FA9">
                    <w:rPr>
                      <w:rFonts w:asciiTheme="majorBidi" w:hAnsiTheme="majorBidi" w:cstheme="majorBidi"/>
                      <w:b/>
                      <w:bCs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9128E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569770" cy="765959"/>
            <wp:effectExtent l="19050" t="0" r="198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41" cy="76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F1" w:rsidRPr="009128E1" w:rsidRDefault="009128E1" w:rsidP="009128E1">
      <w:pPr>
        <w:bidi/>
        <w:rPr>
          <w:rFonts w:asciiTheme="majorBidi" w:hAnsiTheme="majorBidi" w:cstheme="majorBidi"/>
          <w:b/>
          <w:bCs/>
          <w:lang w:bidi="ar-DZ"/>
        </w:rPr>
      </w:pPr>
      <w:r w:rsidRPr="00B104D2">
        <w:rPr>
          <w:rFonts w:ascii="Arial Unicode MS" w:eastAsia="Arial Unicode MS" w:hAnsi="Arial Unicode MS" w:cs="Arial Unicode MS"/>
          <w:lang w:val="en-US" w:bidi="ar-DZ"/>
        </w:rPr>
        <w:t xml:space="preserve">    </w:t>
      </w:r>
      <w:r>
        <w:rPr>
          <w:rFonts w:ascii="Arial Unicode MS" w:eastAsia="Arial Unicode MS" w:hAnsi="Arial Unicode MS" w:cs="Arial Unicode MS"/>
          <w:lang w:val="en-US" w:bidi="ar-DZ"/>
        </w:rPr>
        <w:t xml:space="preserve">                    </w:t>
      </w:r>
      <w:r w:rsidRPr="00B104D2">
        <w:rPr>
          <w:rFonts w:ascii="Arial Unicode MS" w:eastAsia="Arial Unicode MS" w:hAnsi="Arial Unicode MS" w:cs="Arial Unicode MS"/>
          <w:lang w:val="en-US" w:bidi="ar-DZ"/>
        </w:rPr>
        <w:t xml:space="preserve"> </w:t>
      </w:r>
      <w:r w:rsidRPr="007D65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DZ"/>
        </w:rPr>
        <w:t xml:space="preserve">قسم </w:t>
      </w:r>
      <w:proofErr w:type="spellStart"/>
      <w:r w:rsidRPr="007D65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DZ"/>
        </w:rPr>
        <w:t>البيولوجيا</w:t>
      </w:r>
      <w:proofErr w:type="spellEnd"/>
      <w:r w:rsidRPr="007D65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DZ"/>
        </w:rPr>
        <w:t xml:space="preserve"> التطبيقية</w:t>
      </w:r>
      <w:r w:rsidRPr="003B6FA9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Pr="00B104D2">
        <w:rPr>
          <w:rFonts w:asciiTheme="majorBidi" w:hAnsiTheme="majorBidi" w:cstheme="majorBidi"/>
          <w:b/>
          <w:bCs/>
          <w:lang w:val="en-US" w:bidi="ar-DZ"/>
        </w:rPr>
        <w:t xml:space="preserve">                    </w:t>
      </w:r>
      <w:r>
        <w:rPr>
          <w:rFonts w:asciiTheme="majorBidi" w:hAnsiTheme="majorBidi" w:cstheme="majorBidi"/>
          <w:b/>
          <w:bCs/>
          <w:lang w:val="en-US" w:bidi="ar-DZ"/>
        </w:rPr>
        <w:t xml:space="preserve"> </w:t>
      </w:r>
      <w:r w:rsidRPr="00B104D2">
        <w:rPr>
          <w:rFonts w:asciiTheme="majorBidi" w:hAnsiTheme="majorBidi" w:cstheme="majorBidi"/>
          <w:b/>
          <w:bCs/>
          <w:lang w:val="en-US" w:bidi="ar-DZ"/>
        </w:rPr>
        <w:t xml:space="preserve">    </w:t>
      </w:r>
      <w:r w:rsidRPr="003B6FA9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proofErr w:type="spellStart"/>
      <w:r w:rsidRPr="00B104D2">
        <w:rPr>
          <w:rFonts w:ascii="Edwardian Script ITC" w:hAnsi="Edwardian Script ITC" w:cstheme="majorBidi"/>
          <w:b/>
          <w:bCs/>
          <w:sz w:val="44"/>
          <w:szCs w:val="44"/>
          <w:lang w:val="en-US" w:bidi="ar-DZ"/>
        </w:rPr>
        <w:t>Département</w:t>
      </w:r>
      <w:proofErr w:type="spellEnd"/>
      <w:r w:rsidRPr="00B104D2">
        <w:rPr>
          <w:rFonts w:ascii="Edwardian Script ITC" w:hAnsi="Edwardian Script ITC" w:cstheme="majorBidi"/>
          <w:b/>
          <w:bCs/>
          <w:sz w:val="44"/>
          <w:szCs w:val="44"/>
          <w:lang w:val="en-US" w:bidi="ar-DZ"/>
        </w:rPr>
        <w:t xml:space="preserve"> de </w:t>
      </w:r>
      <w:proofErr w:type="spellStart"/>
      <w:r w:rsidRPr="00B104D2">
        <w:rPr>
          <w:rFonts w:ascii="Edwardian Script ITC" w:hAnsi="Edwardian Script ITC" w:cstheme="majorBidi"/>
          <w:b/>
          <w:bCs/>
          <w:sz w:val="44"/>
          <w:szCs w:val="44"/>
          <w:lang w:val="en-US" w:bidi="ar-DZ"/>
        </w:rPr>
        <w:t>Biologie</w:t>
      </w:r>
      <w:proofErr w:type="spellEnd"/>
      <w:r w:rsidRPr="00B104D2">
        <w:rPr>
          <w:rFonts w:ascii="Edwardian Script ITC" w:hAnsi="Edwardian Script ITC" w:cstheme="majorBidi"/>
          <w:b/>
          <w:bCs/>
          <w:sz w:val="44"/>
          <w:szCs w:val="44"/>
          <w:lang w:val="en-US" w:bidi="ar-DZ"/>
        </w:rPr>
        <w:t xml:space="preserve"> </w:t>
      </w:r>
      <w:proofErr w:type="spellStart"/>
      <w:r w:rsidRPr="00B104D2">
        <w:rPr>
          <w:rFonts w:ascii="Edwardian Script ITC" w:hAnsi="Edwardian Script ITC" w:cstheme="majorBidi"/>
          <w:b/>
          <w:bCs/>
          <w:sz w:val="44"/>
          <w:szCs w:val="44"/>
          <w:lang w:val="en-US" w:bidi="ar-DZ"/>
        </w:rPr>
        <w:t>Appliquée</w:t>
      </w:r>
      <w:proofErr w:type="spellEnd"/>
      <w:r w:rsidRPr="00B104D2">
        <w:rPr>
          <w:rFonts w:ascii="Edwardian Script ITC" w:hAnsi="Edwardian Script ITC" w:cstheme="majorBidi"/>
          <w:b/>
          <w:bCs/>
          <w:sz w:val="44"/>
          <w:szCs w:val="44"/>
          <w:lang w:val="en-US" w:bidi="ar-DZ"/>
        </w:rPr>
        <w:t xml:space="preserve">     </w:t>
      </w:r>
      <w:r w:rsidRPr="00B104D2">
        <w:rPr>
          <w:rFonts w:ascii="Edwardian Script ITC" w:hAnsi="Edwardian Script ITC" w:cstheme="majorBidi"/>
          <w:b/>
          <w:bCs/>
          <w:sz w:val="32"/>
          <w:szCs w:val="32"/>
          <w:lang w:val="en-US" w:bidi="ar-DZ"/>
        </w:rPr>
        <w:t xml:space="preserve"> </w:t>
      </w:r>
      <w:r w:rsidRPr="00B104D2">
        <w:rPr>
          <w:rFonts w:asciiTheme="majorBidi" w:hAnsiTheme="majorBidi" w:cstheme="majorBidi"/>
          <w:b/>
          <w:bCs/>
          <w:lang w:val="en-US" w:bidi="ar-DZ"/>
        </w:rPr>
        <w:t xml:space="preserve">  </w:t>
      </w:r>
      <w:r>
        <w:rPr>
          <w:rFonts w:asciiTheme="majorBidi" w:hAnsiTheme="majorBidi" w:cstheme="majorBidi"/>
          <w:b/>
          <w:bCs/>
          <w:lang w:val="en-US" w:bidi="ar-DZ"/>
        </w:rPr>
        <w:t xml:space="preserve">                                                                  </w:t>
      </w:r>
      <w:r w:rsidRPr="00B104D2">
        <w:rPr>
          <w:rFonts w:asciiTheme="majorBidi" w:hAnsiTheme="majorBidi" w:cstheme="majorBidi"/>
          <w:b/>
          <w:bCs/>
          <w:lang w:val="en-US" w:bidi="ar-DZ"/>
        </w:rPr>
        <w:t xml:space="preserve"> </w:t>
      </w:r>
    </w:p>
    <w:p w:rsidR="00A114B4" w:rsidRPr="00A114B4" w:rsidRDefault="00986A24" w:rsidP="00A114B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031" type="#_x0000_t202" style="position:absolute;left:0;text-align:left;margin-left:207.3pt;margin-top:25.25pt;width:252pt;height:25.25pt;z-index:251659264" stroked="f">
            <v:textbox>
              <w:txbxContent>
                <w:p w:rsidR="005971DC" w:rsidRPr="00DD63FA" w:rsidRDefault="005971DC" w:rsidP="005971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(</w:t>
                  </w:r>
                  <w:r w:rsidRPr="00A114B4">
                    <w:rPr>
                      <w:rFonts w:asciiTheme="majorBidi" w:hAnsiTheme="majorBidi" w:cstheme="majorBidi"/>
                      <w:b/>
                      <w:bCs/>
                    </w:rPr>
                    <w:t>Année universitaire 2017/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A114B4">
                    <w:rPr>
                      <w:rFonts w:asciiTheme="majorBidi" w:hAnsiTheme="majorBidi" w:cstheme="majorBidi"/>
                      <w:b/>
                      <w:bCs/>
                    </w:rPr>
                    <w:t>2018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</w:p>
                <w:p w:rsidR="005971DC" w:rsidRDefault="005971DC"/>
              </w:txbxContent>
            </v:textbox>
          </v:shape>
        </w:pict>
      </w:r>
      <w:r w:rsidR="00A114B4" w:rsidRPr="00A114B4">
        <w:rPr>
          <w:rFonts w:asciiTheme="majorBidi" w:hAnsiTheme="majorBidi" w:cstheme="majorBidi"/>
          <w:b/>
          <w:bCs/>
        </w:rPr>
        <w:t>Planning de soutenance</w:t>
      </w:r>
      <w:r w:rsidR="00DF6C90">
        <w:rPr>
          <w:rFonts w:asciiTheme="majorBidi" w:hAnsiTheme="majorBidi" w:cstheme="majorBidi"/>
          <w:b/>
          <w:bCs/>
        </w:rPr>
        <w:t>s</w:t>
      </w:r>
      <w:r w:rsidR="00A114B4" w:rsidRPr="00A114B4">
        <w:rPr>
          <w:rFonts w:asciiTheme="majorBidi" w:hAnsiTheme="majorBidi" w:cstheme="majorBidi"/>
          <w:b/>
          <w:bCs/>
        </w:rPr>
        <w:t xml:space="preserve"> </w:t>
      </w:r>
      <w:r w:rsidR="009128E1">
        <w:rPr>
          <w:rFonts w:asciiTheme="majorBidi" w:hAnsiTheme="majorBidi" w:cstheme="majorBidi"/>
          <w:b/>
          <w:bCs/>
        </w:rPr>
        <w:t>(</w:t>
      </w:r>
      <w:r w:rsidR="00A114B4" w:rsidRPr="00A114B4">
        <w:rPr>
          <w:rFonts w:asciiTheme="majorBidi" w:hAnsiTheme="majorBidi" w:cstheme="majorBidi"/>
          <w:b/>
          <w:bCs/>
        </w:rPr>
        <w:t>Masters 2  BAC</w:t>
      </w:r>
      <w:r w:rsidR="009128E1">
        <w:rPr>
          <w:rFonts w:asciiTheme="majorBidi" w:hAnsiTheme="majorBidi" w:cstheme="majorBidi"/>
          <w:b/>
          <w:bCs/>
        </w:rPr>
        <w:t>)</w:t>
      </w:r>
    </w:p>
    <w:tbl>
      <w:tblPr>
        <w:tblStyle w:val="Grilledutableau"/>
        <w:tblpPr w:leftFromText="141" w:rightFromText="141" w:vertAnchor="text" w:horzAnchor="margin" w:tblpXSpec="center" w:tblpY="698"/>
        <w:tblW w:w="15843" w:type="dxa"/>
        <w:tblLayout w:type="fixed"/>
        <w:tblLook w:val="04A0"/>
      </w:tblPr>
      <w:tblGrid>
        <w:gridCol w:w="2235"/>
        <w:gridCol w:w="3402"/>
        <w:gridCol w:w="4394"/>
        <w:gridCol w:w="3969"/>
        <w:gridCol w:w="1843"/>
      </w:tblGrid>
      <w:tr w:rsidR="005971DC" w:rsidRPr="009128E1" w:rsidTr="005971DC">
        <w:tc>
          <w:tcPr>
            <w:tcW w:w="2235" w:type="dxa"/>
          </w:tcPr>
          <w:p w:rsidR="005971DC" w:rsidRPr="009128E1" w:rsidRDefault="005971DC" w:rsidP="005971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Noms et prénoms</w:t>
            </w:r>
          </w:p>
        </w:tc>
        <w:tc>
          <w:tcPr>
            <w:tcW w:w="3402" w:type="dxa"/>
          </w:tcPr>
          <w:p w:rsidR="005971DC" w:rsidRPr="009128E1" w:rsidRDefault="005971DC" w:rsidP="005971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du sujet</w:t>
            </w:r>
          </w:p>
        </w:tc>
        <w:tc>
          <w:tcPr>
            <w:tcW w:w="4394" w:type="dxa"/>
          </w:tcPr>
          <w:p w:rsidR="005971DC" w:rsidRPr="009128E1" w:rsidRDefault="005971DC" w:rsidP="005971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de stage</w:t>
            </w:r>
          </w:p>
        </w:tc>
        <w:tc>
          <w:tcPr>
            <w:tcW w:w="3969" w:type="dxa"/>
          </w:tcPr>
          <w:p w:rsidR="005971DC" w:rsidRPr="009128E1" w:rsidRDefault="005971DC" w:rsidP="005971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Jury</w:t>
            </w:r>
          </w:p>
        </w:tc>
        <w:tc>
          <w:tcPr>
            <w:tcW w:w="1843" w:type="dxa"/>
          </w:tcPr>
          <w:p w:rsidR="005971DC" w:rsidRPr="009128E1" w:rsidRDefault="005971DC" w:rsidP="005971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8E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Dates et Heures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</w:pPr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Aib</w:t>
            </w:r>
            <w:proofErr w:type="spellEnd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Boubaker</w:t>
            </w:r>
            <w:proofErr w:type="spellEnd"/>
          </w:p>
          <w:p w:rsidR="006345FE" w:rsidRPr="009128E1" w:rsidRDefault="006345FE" w:rsidP="006345FE">
            <w:pPr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</w:pPr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Sekhara</w:t>
            </w:r>
            <w:proofErr w:type="spellEnd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5EA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lang w:val="en-US"/>
              </w:rPr>
              <w:t>Djamel</w:t>
            </w:r>
            <w:proofErr w:type="spellEnd"/>
            <w:r w:rsidRPr="008A25EA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5EA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lang w:val="en-US"/>
              </w:rPr>
              <w:t>eddine</w:t>
            </w:r>
            <w:proofErr w:type="spellEnd"/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Analyse qualitative et quantitative de l’IBUPROFENE dans différentes formulations pharmaceutiques comprimées et suspension buvable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Laboratoire </w:t>
            </w:r>
            <w:proofErr w:type="spellStart"/>
            <w:r w:rsidRPr="009128E1">
              <w:rPr>
                <w:rFonts w:asciiTheme="majorBidi" w:hAnsiTheme="majorBidi" w:cstheme="majorBidi"/>
              </w:rPr>
              <w:t>Biogalenic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, Z. I. </w:t>
            </w:r>
            <w:proofErr w:type="spellStart"/>
            <w:r w:rsidRPr="009128E1">
              <w:rPr>
                <w:rFonts w:asciiTheme="majorBidi" w:hAnsiTheme="majorBidi" w:cstheme="majorBidi"/>
              </w:rPr>
              <w:t>Zighoud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</w:rPr>
              <w:t>Youcef</w:t>
            </w:r>
            <w:proofErr w:type="spellEnd"/>
          </w:p>
        </w:tc>
        <w:tc>
          <w:tcPr>
            <w:tcW w:w="3969" w:type="dxa"/>
          </w:tcPr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-Président : Pr. KACEM CHAOUCHE N.</w:t>
            </w:r>
          </w:p>
          <w:p w:rsidR="006345FE" w:rsidRPr="00A3652F" w:rsidRDefault="006345FE" w:rsidP="008A25EA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</w:t>
            </w:r>
            <w:r w:rsidR="008A25EA">
              <w:rPr>
                <w:rFonts w:asciiTheme="majorBidi" w:eastAsia="Times New Roman" w:hAnsiTheme="majorBidi" w:cstheme="majorBidi"/>
                <w:color w:val="auto"/>
              </w:rPr>
              <w:t>î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tre de stage : </w:t>
            </w:r>
            <w:r w:rsidRPr="00A3652F">
              <w:rPr>
                <w:rFonts w:asciiTheme="majorBidi" w:hAnsiTheme="majorBidi" w:cstheme="majorBidi"/>
                <w:color w:val="auto"/>
              </w:rPr>
              <w:t>Mme. BENHZIL.</w:t>
            </w:r>
          </w:p>
          <w:p w:rsidR="006345FE" w:rsidRPr="00A3652F" w:rsidRDefault="008A25EA" w:rsidP="006345FE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hAnsiTheme="majorBidi" w:cstheme="majorBidi"/>
                <w:color w:val="auto"/>
              </w:rPr>
              <w:t>Encadreur : Mme. BELLOUM Z.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-Examinatrice : Dr. MOSBAH A.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345FE" w:rsidRPr="00A3652F" w:rsidRDefault="006345FE" w:rsidP="006345FE">
            <w:pPr>
              <w:rPr>
                <w:rFonts w:asciiTheme="majorBidi" w:hAnsiTheme="majorBidi" w:cstheme="majorBidi"/>
              </w:rPr>
            </w:pP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</w:rPr>
              <w:t xml:space="preserve">      </w:t>
            </w:r>
            <w:r w:rsidRPr="00A3652F">
              <w:rPr>
                <w:rFonts w:asciiTheme="majorBidi" w:hAnsiTheme="majorBidi" w:cstheme="majorBidi"/>
                <w:b/>
                <w:bCs/>
              </w:rPr>
              <w:t xml:space="preserve"> Mercredi 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9h30-10h00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Sefsaf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Maria </w:t>
            </w:r>
          </w:p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Lounici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Sara</w:t>
            </w:r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Fabrication et contrôle qualité du médicament "DIPRIM’’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shd w:val="clear" w:color="auto" w:fill="FFFFFF"/>
              <w:spacing w:before="200"/>
              <w:outlineLvl w:val="0"/>
              <w:rPr>
                <w:rFonts w:asciiTheme="majorBidi" w:hAnsiTheme="majorBidi" w:cstheme="majorBidi"/>
                <w:b/>
                <w:bCs/>
                <w:kern w:val="36"/>
              </w:rPr>
            </w:pPr>
            <w:proofErr w:type="spellStart"/>
            <w:r w:rsidRPr="009128E1">
              <w:rPr>
                <w:rFonts w:asciiTheme="majorBidi" w:hAnsiTheme="majorBidi" w:cstheme="majorBidi"/>
                <w:kern w:val="36"/>
              </w:rPr>
              <w:t>PHARMIDALNS</w:t>
            </w:r>
            <w:proofErr w:type="gramStart"/>
            <w:r w:rsidRPr="009128E1">
              <w:rPr>
                <w:rFonts w:asciiTheme="majorBidi" w:hAnsiTheme="majorBidi" w:cstheme="majorBidi"/>
                <w:kern w:val="36"/>
              </w:rPr>
              <w:t>,Sarl</w:t>
            </w:r>
            <w:proofErr w:type="spellEnd"/>
            <w:proofErr w:type="gramEnd"/>
            <w:r w:rsidRPr="009128E1">
              <w:rPr>
                <w:rFonts w:asciiTheme="majorBidi" w:hAnsiTheme="majorBidi" w:cstheme="majorBidi"/>
                <w:b/>
                <w:bCs/>
                <w:kern w:val="36"/>
              </w:rPr>
              <w:t>.</w:t>
            </w:r>
          </w:p>
          <w:p w:rsidR="006345FE" w:rsidRPr="009128E1" w:rsidRDefault="006345FE" w:rsidP="006345FE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144, Z. I. le </w:t>
            </w:r>
            <w:proofErr w:type="spellStart"/>
            <w:r w:rsidRPr="009128E1">
              <w:rPr>
                <w:rFonts w:asciiTheme="majorBidi" w:hAnsiTheme="majorBidi" w:cstheme="majorBidi"/>
              </w:rPr>
              <w:t>Rhumel</w:t>
            </w:r>
            <w:proofErr w:type="spellEnd"/>
            <w:r w:rsidRPr="009128E1">
              <w:rPr>
                <w:rFonts w:asciiTheme="majorBidi" w:hAnsiTheme="majorBidi" w:cstheme="majorBidi"/>
              </w:rPr>
              <w:t> </w:t>
            </w:r>
            <w:r w:rsidRPr="009128E1">
              <w:rPr>
                <w:rFonts w:asciiTheme="majorBidi" w:hAnsiTheme="majorBidi" w:cstheme="majorBidi"/>
              </w:rPr>
              <w:br/>
              <w:t>Constantine</w:t>
            </w:r>
          </w:p>
        </w:tc>
        <w:tc>
          <w:tcPr>
            <w:tcW w:w="3969" w:type="dxa"/>
          </w:tcPr>
          <w:p w:rsidR="006345FE" w:rsidRPr="00A3652F" w:rsidRDefault="008A25EA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>
              <w:rPr>
                <w:rFonts w:asciiTheme="majorBidi" w:eastAsia="Times New Roman" w:hAnsiTheme="majorBidi" w:cstheme="majorBidi"/>
                <w:color w:val="auto"/>
              </w:rPr>
              <w:t xml:space="preserve">Président : </w:t>
            </w:r>
            <w:r>
              <w:rPr>
                <w:rFonts w:asciiTheme="majorBidi" w:eastAsia="Times New Roman" w:hAnsiTheme="majorBidi" w:cstheme="majorBidi"/>
                <w:color w:val="auto"/>
              </w:rPr>
              <w:t xml:space="preserve">Pr. 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>KACEM CHAOUCHE N.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-Encadreur 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Dr. NEMOUCHI S.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-Examinat</w:t>
            </w:r>
            <w:r>
              <w:rPr>
                <w:rFonts w:asciiTheme="majorBidi" w:eastAsia="Times New Roman" w:hAnsiTheme="majorBidi" w:cstheme="majorBidi"/>
                <w:color w:val="auto"/>
              </w:rPr>
              <w:t>rice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: </w:t>
            </w:r>
            <w:r w:rsidRPr="008410F6">
              <w:rPr>
                <w:rFonts w:asciiTheme="majorBidi" w:eastAsia="Times New Roman" w:hAnsiTheme="majorBidi" w:cstheme="majorBidi"/>
                <w:color w:val="auto"/>
              </w:rPr>
              <w:t>Dr. BENCHIHEUB M</w:t>
            </w:r>
            <w:r w:rsidR="00101824" w:rsidRPr="008410F6">
              <w:rPr>
                <w:rFonts w:asciiTheme="majorBidi" w:eastAsia="Times New Roman" w:hAnsiTheme="majorBidi" w:cstheme="majorBidi"/>
                <w:color w:val="auto"/>
              </w:rPr>
              <w:t>.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 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-Maître de stage: </w:t>
            </w:r>
            <w:r w:rsidR="008A25EA">
              <w:rPr>
                <w:rFonts w:asciiTheme="majorBidi" w:eastAsia="Times New Roman" w:hAnsiTheme="majorBidi" w:cstheme="majorBidi"/>
                <w:color w:val="auto"/>
              </w:rPr>
              <w:t>M</w:t>
            </w:r>
            <w:r>
              <w:rPr>
                <w:rFonts w:asciiTheme="majorBidi" w:eastAsia="Times New Roman" w:hAnsiTheme="majorBidi" w:cstheme="majorBidi"/>
                <w:color w:val="auto"/>
              </w:rPr>
              <w:t xml:space="preserve">me </w:t>
            </w:r>
            <w:r>
              <w:rPr>
                <w:rFonts w:asciiTheme="majorBidi" w:hAnsiTheme="majorBidi" w:cstheme="majorBidi"/>
                <w:color w:val="auto"/>
              </w:rPr>
              <w:t>KH</w:t>
            </w:r>
            <w:r w:rsidR="008A25EA">
              <w:rPr>
                <w:rFonts w:asciiTheme="majorBidi" w:hAnsiTheme="majorBidi" w:cstheme="majorBidi"/>
                <w:color w:val="auto"/>
              </w:rPr>
              <w:t>E</w:t>
            </w:r>
            <w:r>
              <w:rPr>
                <w:rFonts w:asciiTheme="majorBidi" w:hAnsiTheme="majorBidi" w:cstheme="majorBidi"/>
                <w:color w:val="auto"/>
              </w:rPr>
              <w:t xml:space="preserve">TABI 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Mercerdi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10h15-10h45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Leknouche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Nabila</w:t>
            </w:r>
          </w:p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Kaad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Hadjer</w:t>
            </w:r>
            <w:proofErr w:type="spellEnd"/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Etude de stabilité  d’un produit fini dans les conditions accélérées et réelles ***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Laboratoire LDM, Z.I. Oued H’mimime</w:t>
            </w:r>
          </w:p>
        </w:tc>
        <w:tc>
          <w:tcPr>
            <w:tcW w:w="3969" w:type="dxa"/>
          </w:tcPr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-Président </w:t>
            </w:r>
            <w:r w:rsidRPr="00A10A4B">
              <w:rPr>
                <w:rFonts w:asciiTheme="majorBidi" w:eastAsia="Times New Roman" w:hAnsiTheme="majorBidi" w:cstheme="majorBidi"/>
                <w:highlight w:val="yellow"/>
              </w:rPr>
              <w:t xml:space="preserve">: </w:t>
            </w:r>
            <w:r w:rsidRPr="00A10A4B">
              <w:rPr>
                <w:rFonts w:asciiTheme="majorBidi" w:eastAsia="Times New Roman" w:hAnsiTheme="majorBidi" w:cstheme="majorBidi"/>
                <w:color w:val="auto"/>
                <w:highlight w:val="yellow"/>
              </w:rPr>
              <w:t>Mr. M. ELAMMOUCHI M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.    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-Encadreur :</w:t>
            </w:r>
            <w:r w:rsidRPr="00A3652F">
              <w:rPr>
                <w:rFonts w:asciiTheme="majorBidi" w:hAnsiTheme="majorBidi" w:cstheme="majorBidi"/>
              </w:rPr>
              <w:t xml:space="preserve"> Dr. NEMOUCHI S.</w:t>
            </w:r>
          </w:p>
          <w:p w:rsidR="006345FE" w:rsidRPr="00A3652F" w:rsidRDefault="006345FE" w:rsidP="008A25EA">
            <w:pPr>
              <w:pStyle w:val="normal0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 xml:space="preserve">-Maître de stage: </w:t>
            </w:r>
            <w:r w:rsidRPr="00A3652F">
              <w:rPr>
                <w:rFonts w:asciiTheme="majorBidi" w:hAnsiTheme="majorBidi" w:cstheme="majorBidi"/>
              </w:rPr>
              <w:t>Mme BENCH</w:t>
            </w:r>
            <w:r w:rsidR="008A25EA">
              <w:rPr>
                <w:rFonts w:asciiTheme="majorBidi" w:hAnsiTheme="majorBidi" w:cstheme="majorBidi"/>
              </w:rPr>
              <w:t>AI</w:t>
            </w:r>
            <w:r w:rsidRPr="00A3652F">
              <w:rPr>
                <w:rFonts w:asciiTheme="majorBidi" w:hAnsiTheme="majorBidi" w:cstheme="majorBidi"/>
              </w:rPr>
              <w:t>B F.</w:t>
            </w:r>
          </w:p>
          <w:p w:rsidR="006345FE" w:rsidRDefault="006345FE" w:rsidP="006345FE">
            <w:pPr>
              <w:pStyle w:val="normal0"/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-Examinatrice: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Mme. BELLOUM Z.</w:t>
            </w:r>
          </w:p>
          <w:p w:rsidR="002766B4" w:rsidRPr="00A3652F" w:rsidRDefault="002766B4" w:rsidP="006345FE">
            <w:pPr>
              <w:pStyle w:val="normal0"/>
              <w:rPr>
                <w:rFonts w:asciiTheme="majorBidi" w:eastAsia="Times New Roman" w:hAnsiTheme="majorBidi" w:cstheme="majorBidi"/>
              </w:rPr>
            </w:pPr>
          </w:p>
          <w:p w:rsidR="006345FE" w:rsidRPr="00A3652F" w:rsidRDefault="006345FE" w:rsidP="006345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345FE" w:rsidRDefault="006345FE" w:rsidP="006345F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652F">
              <w:rPr>
                <w:rFonts w:asciiTheme="majorBidi" w:hAnsiTheme="majorBidi" w:cstheme="majorBidi"/>
                <w:b/>
                <w:bCs/>
              </w:rPr>
              <w:t>Mercerdi</w:t>
            </w:r>
            <w:proofErr w:type="spellEnd"/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11h00-11h30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lastRenderedPageBreak/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Chaabane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Karima</w:t>
            </w:r>
          </w:p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Sahli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Sousen</w:t>
            </w:r>
            <w:proofErr w:type="spellEnd"/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Validation microbiologique d’une méthode d’analyse ***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Laboratoire LDM, Z.I. Oued </w:t>
            </w:r>
            <w:proofErr w:type="spellStart"/>
            <w:r w:rsidRPr="009128E1">
              <w:rPr>
                <w:rFonts w:asciiTheme="majorBidi" w:hAnsiTheme="majorBidi" w:cstheme="majorBidi"/>
              </w:rPr>
              <w:t>H’mimime</w:t>
            </w:r>
            <w:proofErr w:type="spellEnd"/>
          </w:p>
        </w:tc>
        <w:tc>
          <w:tcPr>
            <w:tcW w:w="3969" w:type="dxa"/>
          </w:tcPr>
          <w:p w:rsidR="006345FE" w:rsidRPr="006345FE" w:rsidRDefault="00481C33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6345FE">
              <w:rPr>
                <w:rFonts w:asciiTheme="majorBidi" w:eastAsia="Times New Roman" w:hAnsiTheme="majorBidi" w:cstheme="majorBidi"/>
                <w:color w:val="auto"/>
              </w:rPr>
              <w:t xml:space="preserve">Président : </w:t>
            </w:r>
            <w:r w:rsidR="006345FE" w:rsidRPr="00A10A4B">
              <w:rPr>
                <w:rFonts w:asciiTheme="majorBidi" w:eastAsia="Times New Roman" w:hAnsiTheme="majorBidi" w:cstheme="majorBidi"/>
                <w:color w:val="auto"/>
                <w:highlight w:val="yellow"/>
              </w:rPr>
              <w:t>Mr. M. ELAMMOUCHI M.</w:t>
            </w:r>
            <w:r w:rsidR="006345FE" w:rsidRPr="006345FE">
              <w:rPr>
                <w:rFonts w:asciiTheme="majorBidi" w:eastAsia="Times New Roman" w:hAnsiTheme="majorBidi" w:cstheme="majorBidi"/>
                <w:color w:val="auto"/>
              </w:rPr>
              <w:t xml:space="preserve">    PDG LDM</w:t>
            </w:r>
          </w:p>
          <w:p w:rsidR="006345FE" w:rsidRPr="006345FE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6345FE">
              <w:rPr>
                <w:rFonts w:asciiTheme="majorBidi" w:eastAsia="Times New Roman" w:hAnsiTheme="majorBidi" w:cstheme="majorBidi"/>
                <w:color w:val="auto"/>
              </w:rPr>
              <w:t>-Encadreur : Dr. BENCHIHEUB M.</w:t>
            </w:r>
          </w:p>
          <w:p w:rsidR="006345FE" w:rsidRPr="006345FE" w:rsidRDefault="006345FE" w:rsidP="006345FE">
            <w:pPr>
              <w:pStyle w:val="normal0"/>
              <w:rPr>
                <w:rFonts w:asciiTheme="majorBidi" w:hAnsiTheme="majorBidi" w:cstheme="majorBidi"/>
                <w:color w:val="auto"/>
              </w:rPr>
            </w:pPr>
            <w:r w:rsidRPr="006345FE">
              <w:rPr>
                <w:rFonts w:asciiTheme="majorBidi" w:eastAsia="Times New Roman" w:hAnsiTheme="majorBidi" w:cstheme="majorBidi"/>
                <w:color w:val="auto"/>
              </w:rPr>
              <w:t xml:space="preserve">-Maitre de stage: </w:t>
            </w:r>
            <w:r w:rsidRPr="006345FE">
              <w:rPr>
                <w:rFonts w:asciiTheme="majorBidi" w:hAnsiTheme="majorBidi" w:cstheme="majorBidi"/>
                <w:color w:val="auto"/>
              </w:rPr>
              <w:t>Mme BENCHAIB F.</w:t>
            </w:r>
          </w:p>
          <w:p w:rsidR="006345FE" w:rsidRPr="00A3652F" w:rsidRDefault="006345FE" w:rsidP="006345FE">
            <w:pPr>
              <w:rPr>
                <w:rFonts w:asciiTheme="majorBidi" w:eastAsia="Times New Roman" w:hAnsiTheme="majorBidi" w:cstheme="majorBidi"/>
                <w:color w:val="auto"/>
              </w:rPr>
            </w:pPr>
            <w:r w:rsidRPr="006345FE">
              <w:rPr>
                <w:rFonts w:asciiTheme="majorBidi" w:eastAsia="Times New Roman" w:hAnsiTheme="majorBidi" w:cstheme="majorBidi"/>
                <w:color w:val="auto"/>
              </w:rPr>
              <w:t>-Examinatrice: Dr. BELLIL I.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11h45-12h15</w:t>
            </w:r>
          </w:p>
        </w:tc>
      </w:tr>
      <w:tr w:rsidR="00A10A4B" w:rsidRPr="009128E1" w:rsidTr="005971DC">
        <w:tc>
          <w:tcPr>
            <w:tcW w:w="2235" w:type="dxa"/>
          </w:tcPr>
          <w:p w:rsidR="00A10A4B" w:rsidRPr="009128E1" w:rsidRDefault="00A10A4B" w:rsidP="00A10A4B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Bouldjadj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Rima</w:t>
            </w:r>
          </w:p>
          <w:p w:rsidR="00A10A4B" w:rsidRPr="009128E1" w:rsidRDefault="00A10A4B" w:rsidP="00A10A4B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Chouguiat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rayene</w:t>
            </w:r>
            <w:proofErr w:type="spellEnd"/>
          </w:p>
        </w:tc>
        <w:tc>
          <w:tcPr>
            <w:tcW w:w="3402" w:type="dxa"/>
          </w:tcPr>
          <w:p w:rsidR="00A10A4B" w:rsidRPr="009128E1" w:rsidRDefault="00A10A4B" w:rsidP="00A10A4B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Contrôle qualité </w:t>
            </w:r>
            <w:r>
              <w:rPr>
                <w:rFonts w:asciiTheme="majorBidi" w:hAnsiTheme="majorBidi" w:cstheme="majorBidi"/>
                <w:shd w:val="clear" w:color="auto" w:fill="FFFFFF"/>
              </w:rPr>
              <w:t>physico-chimique et microbiologique de l’Atorvastatine LDM 10mg.</w:t>
            </w:r>
          </w:p>
        </w:tc>
        <w:tc>
          <w:tcPr>
            <w:tcW w:w="4394" w:type="dxa"/>
          </w:tcPr>
          <w:p w:rsidR="00A10A4B" w:rsidRPr="009128E1" w:rsidRDefault="00A10A4B" w:rsidP="00A10A4B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Laboratoire LDM, Z.I. Oued </w:t>
            </w:r>
            <w:proofErr w:type="spellStart"/>
            <w:r w:rsidRPr="009128E1">
              <w:rPr>
                <w:rFonts w:asciiTheme="majorBidi" w:hAnsiTheme="majorBidi" w:cstheme="majorBidi"/>
              </w:rPr>
              <w:t>H’mimime</w:t>
            </w:r>
            <w:proofErr w:type="spellEnd"/>
          </w:p>
        </w:tc>
        <w:tc>
          <w:tcPr>
            <w:tcW w:w="3969" w:type="dxa"/>
          </w:tcPr>
          <w:p w:rsidR="00A10A4B" w:rsidRPr="00A3652F" w:rsidRDefault="00A10A4B" w:rsidP="00A10A4B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-Président : </w:t>
            </w:r>
            <w:r w:rsidRPr="00A10A4B">
              <w:rPr>
                <w:rFonts w:asciiTheme="majorBidi" w:eastAsia="Times New Roman" w:hAnsiTheme="majorBidi" w:cstheme="majorBidi"/>
                <w:color w:val="auto"/>
                <w:highlight w:val="yellow"/>
              </w:rPr>
              <w:t>Mr. M. ELAMMOUCHI M.</w:t>
            </w:r>
            <w:r w:rsidRPr="006345FE">
              <w:rPr>
                <w:rFonts w:asciiTheme="majorBidi" w:eastAsia="Times New Roman" w:hAnsiTheme="majorBidi" w:cstheme="majorBidi"/>
                <w:color w:val="auto"/>
              </w:rPr>
              <w:t xml:space="preserve">    </w:t>
            </w:r>
          </w:p>
          <w:p w:rsidR="00A10A4B" w:rsidRPr="00A3652F" w:rsidRDefault="00A10A4B" w:rsidP="00A10A4B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-Encadreur : Dr. KARA ALI M.</w:t>
            </w:r>
          </w:p>
          <w:p w:rsidR="00A10A4B" w:rsidRPr="00A3652F" w:rsidRDefault="00A10A4B" w:rsidP="00A10A4B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-Maitre de stage : Mme BENCHAIB F.</w:t>
            </w:r>
          </w:p>
          <w:p w:rsidR="00A10A4B" w:rsidRPr="00A3652F" w:rsidRDefault="00A10A4B" w:rsidP="00A10A4B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-Examinatrice : Dr. </w:t>
            </w:r>
            <w:r>
              <w:rPr>
                <w:rFonts w:asciiTheme="majorBidi" w:eastAsia="Times New Roman" w:hAnsiTheme="majorBidi" w:cstheme="majorBidi"/>
                <w:color w:val="auto"/>
              </w:rPr>
              <w:t>NEMOUCHI S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>.</w:t>
            </w:r>
          </w:p>
        </w:tc>
        <w:tc>
          <w:tcPr>
            <w:tcW w:w="1843" w:type="dxa"/>
          </w:tcPr>
          <w:p w:rsidR="00A10A4B" w:rsidRPr="00A3652F" w:rsidRDefault="00A10A4B" w:rsidP="00A10A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Mercerdi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A10A4B" w:rsidRPr="00A3652F" w:rsidRDefault="00A10A4B" w:rsidP="00A10A4B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7</w:t>
            </w:r>
            <w:r w:rsidRPr="00A3652F">
              <w:rPr>
                <w:rFonts w:asciiTheme="majorBidi" w:hAnsiTheme="majorBidi" w:cstheme="majorBidi"/>
              </w:rPr>
              <w:t>/06/2018</w:t>
            </w:r>
          </w:p>
          <w:p w:rsidR="00A10A4B" w:rsidRDefault="00A10A4B" w:rsidP="00A10A4B">
            <w:pPr>
              <w:jc w:val="center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1</w:t>
            </w:r>
            <w:r>
              <w:rPr>
                <w:rFonts w:asciiTheme="majorBidi" w:eastAsia="Times New Roman" w:hAnsiTheme="majorBidi" w:cstheme="majorBidi"/>
                <w:color w:val="auto"/>
              </w:rPr>
              <w:t>2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>h</w:t>
            </w:r>
            <w:r>
              <w:rPr>
                <w:rFonts w:asciiTheme="majorBidi" w:eastAsia="Times New Roman" w:hAnsiTheme="majorBidi" w:cstheme="majorBidi"/>
                <w:color w:val="auto"/>
              </w:rPr>
              <w:t>30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>-1</w:t>
            </w:r>
            <w:r>
              <w:rPr>
                <w:rFonts w:asciiTheme="majorBidi" w:eastAsia="Times New Roman" w:hAnsiTheme="majorBidi" w:cstheme="majorBidi"/>
                <w:color w:val="auto"/>
              </w:rPr>
              <w:t>3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>h</w:t>
            </w:r>
            <w:r>
              <w:rPr>
                <w:rFonts w:asciiTheme="majorBidi" w:eastAsia="Times New Roman" w:hAnsiTheme="majorBidi" w:cstheme="majorBidi"/>
                <w:color w:val="auto"/>
              </w:rPr>
              <w:t>00</w:t>
            </w:r>
          </w:p>
          <w:p w:rsidR="008116A9" w:rsidRPr="00A3652F" w:rsidRDefault="008116A9" w:rsidP="00A10A4B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</w:rPr>
              <w:t>Boucenane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 Kenza</w:t>
            </w:r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Etude du processus de fabrication et de contrôle qualité d’une forme liquide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SAIDAL Z.I. Palma Constantine</w:t>
            </w:r>
          </w:p>
        </w:tc>
        <w:tc>
          <w:tcPr>
            <w:tcW w:w="3969" w:type="dxa"/>
          </w:tcPr>
          <w:p w:rsidR="006345FE" w:rsidRPr="00A3652F" w:rsidRDefault="00481C33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 xml:space="preserve">Président : </w:t>
            </w:r>
            <w:r w:rsidR="006345FE" w:rsidRPr="008A25EA">
              <w:rPr>
                <w:rFonts w:asciiTheme="majorBidi" w:eastAsia="Times New Roman" w:hAnsiTheme="majorBidi" w:cstheme="majorBidi"/>
                <w:color w:val="auto"/>
              </w:rPr>
              <w:t>Pr. HAMIDECHI A.H.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-Encadreur 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Dr. AZOUZ S.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-Maître de stage: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Mr. SEDRATI C.</w:t>
            </w:r>
          </w:p>
          <w:p w:rsidR="006345FE" w:rsidRPr="00A3652F" w:rsidRDefault="00481C33" w:rsidP="006345FE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 xml:space="preserve">Examinateur: </w:t>
            </w:r>
            <w:r w:rsidR="006345FE" w:rsidRPr="00A3652F">
              <w:rPr>
                <w:rFonts w:asciiTheme="majorBidi" w:hAnsiTheme="majorBidi" w:cstheme="majorBidi"/>
                <w:color w:val="auto"/>
              </w:rPr>
              <w:t>Dr. DINAR K.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13h15-13h45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lang w:val="en-US"/>
              </w:rPr>
            </w:pPr>
            <w:r w:rsidRPr="009128E1">
              <w:rPr>
                <w:rFonts w:asciiTheme="majorBidi" w:hAnsiTheme="majorBidi" w:cstheme="majorBidi"/>
                <w:lang w:val="en-US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lang w:val="en-US"/>
              </w:rPr>
              <w:t>Klaai</w:t>
            </w:r>
            <w:proofErr w:type="spellEnd"/>
            <w:r w:rsidRPr="009128E1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lang w:val="en-US"/>
              </w:rPr>
              <w:t>M.Mhieddine</w:t>
            </w:r>
            <w:proofErr w:type="spellEnd"/>
          </w:p>
          <w:p w:rsidR="006345FE" w:rsidRPr="009128E1" w:rsidRDefault="006345FE" w:rsidP="006345FE">
            <w:pPr>
              <w:rPr>
                <w:rFonts w:asciiTheme="majorBidi" w:hAnsiTheme="majorBidi" w:cstheme="majorBidi"/>
                <w:lang w:val="en-US"/>
              </w:rPr>
            </w:pPr>
            <w:r w:rsidRPr="009128E1">
              <w:rPr>
                <w:rFonts w:asciiTheme="majorBidi" w:hAnsiTheme="majorBidi" w:cstheme="majorBidi"/>
                <w:lang w:val="en-US"/>
              </w:rPr>
              <w:t xml:space="preserve">-Ben </w:t>
            </w:r>
            <w:proofErr w:type="spellStart"/>
            <w:r w:rsidRPr="009128E1">
              <w:rPr>
                <w:rFonts w:asciiTheme="majorBidi" w:hAnsiTheme="majorBidi" w:cstheme="majorBidi"/>
                <w:lang w:val="en-US"/>
              </w:rPr>
              <w:t>zahi</w:t>
            </w:r>
            <w:proofErr w:type="spellEnd"/>
            <w:r w:rsidRPr="009128E1">
              <w:rPr>
                <w:rFonts w:asciiTheme="majorBidi" w:hAnsiTheme="majorBidi" w:cstheme="majorBidi"/>
                <w:lang w:val="en-US"/>
              </w:rPr>
              <w:t xml:space="preserve"> Mohamed</w:t>
            </w:r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Contrôle qualité physico-chimique et microbiologique de SALBUTAMOL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lang w:val="en-US"/>
              </w:rPr>
            </w:pPr>
            <w:r w:rsidRPr="009128E1">
              <w:rPr>
                <w:rFonts w:asciiTheme="majorBidi" w:hAnsiTheme="majorBidi" w:cstheme="majorBidi"/>
              </w:rPr>
              <w:t>SAIDAL Z.I. Palma Constantine</w:t>
            </w:r>
          </w:p>
        </w:tc>
        <w:tc>
          <w:tcPr>
            <w:tcW w:w="3969" w:type="dxa"/>
          </w:tcPr>
          <w:p w:rsidR="006345FE" w:rsidRPr="00A3652F" w:rsidRDefault="00481C33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 xml:space="preserve">Président : </w:t>
            </w:r>
            <w:r w:rsidR="006345FE" w:rsidRPr="008A25EA">
              <w:rPr>
                <w:rFonts w:asciiTheme="majorBidi" w:eastAsia="Times New Roman" w:hAnsiTheme="majorBidi" w:cstheme="majorBidi"/>
                <w:color w:val="auto"/>
              </w:rPr>
              <w:t>Pr. HAMIDECHI A.H.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-Encadreur 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Dr. DINAR K.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-Maître de stage: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  <w:p w:rsidR="006345FE" w:rsidRPr="00A3652F" w:rsidRDefault="00481C33" w:rsidP="006345FE">
            <w:p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>Examinatrice: Dr.</w:t>
            </w:r>
            <w:r w:rsidR="006345FE">
              <w:rPr>
                <w:rFonts w:asciiTheme="majorBidi" w:eastAsia="Times New Roman" w:hAnsiTheme="majorBidi" w:cstheme="majorBidi"/>
                <w:color w:val="auto"/>
              </w:rPr>
              <w:t xml:space="preserve"> 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>AZOUZ  S.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14h00-14h30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Baaziz</w:t>
            </w:r>
            <w:proofErr w:type="spellEnd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A. 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Chaouki</w:t>
            </w:r>
            <w:proofErr w:type="spellEnd"/>
          </w:p>
          <w:p w:rsidR="006345FE" w:rsidRPr="009128E1" w:rsidRDefault="006345FE" w:rsidP="006345FE">
            <w:pPr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Boulakzaz</w:t>
            </w:r>
            <w:proofErr w:type="spellEnd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Abdellah</w:t>
            </w:r>
            <w:proofErr w:type="spellEnd"/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Validation d’un procédé de nettoyage physico –chimique et microbiologique  d’une cuve de mélange ‘forme liquide’ 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Laboratoire </w:t>
            </w:r>
            <w:proofErr w:type="spellStart"/>
            <w:r w:rsidRPr="009128E1">
              <w:rPr>
                <w:rFonts w:asciiTheme="majorBidi" w:hAnsiTheme="majorBidi" w:cstheme="majorBidi"/>
              </w:rPr>
              <w:t>Biogalenic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, Z. I. </w:t>
            </w:r>
            <w:proofErr w:type="spellStart"/>
            <w:r w:rsidRPr="009128E1">
              <w:rPr>
                <w:rFonts w:asciiTheme="majorBidi" w:hAnsiTheme="majorBidi" w:cstheme="majorBidi"/>
              </w:rPr>
              <w:t>Zighoud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</w:rPr>
              <w:t>Youcef</w:t>
            </w:r>
            <w:proofErr w:type="spellEnd"/>
          </w:p>
        </w:tc>
        <w:tc>
          <w:tcPr>
            <w:tcW w:w="3969" w:type="dxa"/>
          </w:tcPr>
          <w:p w:rsidR="006345FE" w:rsidRPr="00A3652F" w:rsidRDefault="006345FE" w:rsidP="00101824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-Président : Pr. </w:t>
            </w:r>
            <w:r w:rsidR="00101824">
              <w:rPr>
                <w:rFonts w:asciiTheme="majorBidi" w:eastAsia="Times New Roman" w:hAnsiTheme="majorBidi" w:cstheme="majorBidi"/>
                <w:color w:val="auto"/>
              </w:rPr>
              <w:t>KACEM CHAOUCHE N.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-Encadreur : </w:t>
            </w:r>
            <w:r w:rsidRPr="00101824">
              <w:rPr>
                <w:rFonts w:asciiTheme="majorBidi" w:eastAsia="Times New Roman" w:hAnsiTheme="majorBidi" w:cstheme="majorBidi"/>
                <w:color w:val="auto"/>
              </w:rPr>
              <w:t>Dr. ADJROUD M.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-Maître de stage: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Mme BENHZIL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-Examinatrice: </w:t>
            </w:r>
            <w:r w:rsidRPr="008410F6">
              <w:rPr>
                <w:rFonts w:asciiTheme="majorBidi" w:eastAsia="Times New Roman" w:hAnsiTheme="majorBidi" w:cstheme="majorBidi"/>
                <w:color w:val="auto"/>
              </w:rPr>
              <w:t>Dr. BENCHIHEUB M.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28/06/2018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9h30-10h00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</w:rPr>
              <w:t>Hayooune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</w:rPr>
              <w:t>Wassila</w:t>
            </w:r>
            <w:proofErr w:type="spellEnd"/>
          </w:p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</w:rPr>
              <w:t>Bouchareb</w:t>
            </w:r>
            <w:proofErr w:type="spellEnd"/>
            <w:r w:rsidRPr="009128E1">
              <w:rPr>
                <w:rFonts w:asciiTheme="majorBidi" w:hAnsiTheme="majorBidi" w:cstheme="majorBidi"/>
              </w:rPr>
              <w:t xml:space="preserve"> Amina</w:t>
            </w:r>
          </w:p>
        </w:tc>
        <w:tc>
          <w:tcPr>
            <w:tcW w:w="3402" w:type="dxa"/>
          </w:tcPr>
          <w:p w:rsidR="006345FE" w:rsidRPr="00AD71B8" w:rsidRDefault="00AD71B8" w:rsidP="006345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contrôle qualité physico-chimiques application aux matières premières </w:t>
            </w:r>
            <w:proofErr w:type="spellStart"/>
            <w:r>
              <w:rPr>
                <w:rFonts w:asciiTheme="majorBidi" w:hAnsiTheme="majorBidi" w:cstheme="majorBidi"/>
              </w:rPr>
              <w:t>Expandol</w:t>
            </w:r>
            <w:proofErr w:type="spellEnd"/>
            <w:r>
              <w:rPr>
                <w:rFonts w:asciiTheme="majorBidi" w:hAnsiTheme="majorBidi" w:cstheme="majorBidi"/>
              </w:rPr>
              <w:t xml:space="preserve"> 500 et 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shd w:val="clear" w:color="auto" w:fill="FFFFFF"/>
              <w:spacing w:before="200"/>
              <w:outlineLvl w:val="0"/>
              <w:rPr>
                <w:rFonts w:asciiTheme="majorBidi" w:hAnsiTheme="majorBidi" w:cstheme="majorBidi"/>
                <w:b/>
                <w:bCs/>
                <w:kern w:val="36"/>
              </w:rPr>
            </w:pPr>
            <w:proofErr w:type="spellStart"/>
            <w:r w:rsidRPr="009128E1">
              <w:rPr>
                <w:rFonts w:asciiTheme="majorBidi" w:hAnsiTheme="majorBidi" w:cstheme="majorBidi"/>
                <w:kern w:val="36"/>
              </w:rPr>
              <w:t>PHARMIDALNS</w:t>
            </w:r>
            <w:proofErr w:type="gramStart"/>
            <w:r w:rsidRPr="009128E1">
              <w:rPr>
                <w:rFonts w:asciiTheme="majorBidi" w:hAnsiTheme="majorBidi" w:cstheme="majorBidi"/>
                <w:kern w:val="36"/>
              </w:rPr>
              <w:t>,Sarl</w:t>
            </w:r>
            <w:proofErr w:type="spellEnd"/>
            <w:proofErr w:type="gramEnd"/>
            <w:r w:rsidRPr="009128E1">
              <w:rPr>
                <w:rFonts w:asciiTheme="majorBidi" w:hAnsiTheme="majorBidi" w:cstheme="majorBidi"/>
                <w:b/>
                <w:bCs/>
                <w:kern w:val="36"/>
              </w:rPr>
              <w:t>.</w:t>
            </w:r>
          </w:p>
          <w:p w:rsidR="006345FE" w:rsidRPr="009128E1" w:rsidRDefault="006345FE" w:rsidP="006345FE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144, Z. I. le </w:t>
            </w:r>
            <w:proofErr w:type="spellStart"/>
            <w:r w:rsidRPr="009128E1">
              <w:rPr>
                <w:rFonts w:asciiTheme="majorBidi" w:hAnsiTheme="majorBidi" w:cstheme="majorBidi"/>
              </w:rPr>
              <w:t>Rhumel</w:t>
            </w:r>
            <w:proofErr w:type="spellEnd"/>
            <w:r w:rsidRPr="009128E1">
              <w:rPr>
                <w:rFonts w:asciiTheme="majorBidi" w:hAnsiTheme="majorBidi" w:cstheme="majorBidi"/>
              </w:rPr>
              <w:t> </w:t>
            </w:r>
            <w:r w:rsidRPr="009128E1">
              <w:rPr>
                <w:rFonts w:asciiTheme="majorBidi" w:hAnsiTheme="majorBidi" w:cstheme="majorBidi"/>
              </w:rPr>
              <w:br/>
              <w:t>Constantine</w:t>
            </w:r>
          </w:p>
        </w:tc>
        <w:tc>
          <w:tcPr>
            <w:tcW w:w="3969" w:type="dxa"/>
          </w:tcPr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-Président : Pr. KACEM CHAOUCHE N.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-Encadreur : </w:t>
            </w:r>
            <w:r w:rsidRPr="00A3652F">
              <w:rPr>
                <w:rFonts w:asciiTheme="majorBidi" w:hAnsiTheme="majorBidi" w:cstheme="majorBidi"/>
                <w:color w:val="auto"/>
              </w:rPr>
              <w:t>Dr. CHOUARFA F.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-Maître de stage: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Mme KHETTABI</w:t>
            </w:r>
          </w:p>
          <w:p w:rsidR="006345FE" w:rsidRPr="00A3652F" w:rsidRDefault="002766B4" w:rsidP="006345FE">
            <w:pPr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>Examinatrice: Dr.</w:t>
            </w:r>
            <w:r w:rsidR="006345FE">
              <w:rPr>
                <w:rFonts w:asciiTheme="majorBidi" w:eastAsia="Times New Roman" w:hAnsiTheme="majorBidi" w:cstheme="majorBidi"/>
                <w:color w:val="auto"/>
              </w:rPr>
              <w:t xml:space="preserve"> 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>MOSBAH A.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28/06/2018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11</w:t>
            </w:r>
            <w:r w:rsidRPr="00A3652F">
              <w:rPr>
                <w:rFonts w:asciiTheme="majorBidi" w:eastAsia="Times New Roman" w:hAnsiTheme="majorBidi" w:cstheme="majorBidi"/>
              </w:rPr>
              <w:t>h00-1</w:t>
            </w:r>
            <w:r>
              <w:rPr>
                <w:rFonts w:asciiTheme="majorBidi" w:eastAsia="Times New Roman" w:hAnsiTheme="majorBidi" w:cstheme="majorBidi"/>
              </w:rPr>
              <w:t>1</w:t>
            </w:r>
            <w:r w:rsidRPr="00A3652F">
              <w:rPr>
                <w:rFonts w:asciiTheme="majorBidi" w:eastAsia="Times New Roman" w:hAnsiTheme="majorBidi" w:cstheme="majorBidi"/>
              </w:rPr>
              <w:t>h30</w:t>
            </w:r>
          </w:p>
        </w:tc>
      </w:tr>
      <w:tr w:rsidR="006345FE" w:rsidRPr="009128E1" w:rsidTr="005971DC"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Aouag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Seifeddine</w:t>
            </w:r>
            <w:proofErr w:type="spellEnd"/>
          </w:p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Youcef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Zakaria</w:t>
            </w:r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Validation d’une méthode analytique dans le laboratoire de production pharmaceutique*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Laboratoire LDM, Z.I. Oued </w:t>
            </w:r>
            <w:proofErr w:type="spellStart"/>
            <w:r w:rsidRPr="009128E1">
              <w:rPr>
                <w:rFonts w:asciiTheme="majorBidi" w:hAnsiTheme="majorBidi" w:cstheme="majorBidi"/>
              </w:rPr>
              <w:t>H’mimime</w:t>
            </w:r>
            <w:proofErr w:type="spellEnd"/>
          </w:p>
        </w:tc>
        <w:tc>
          <w:tcPr>
            <w:tcW w:w="3969" w:type="dxa"/>
          </w:tcPr>
          <w:p w:rsidR="006345FE" w:rsidRPr="00A3652F" w:rsidRDefault="002766B4" w:rsidP="00A7784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 xml:space="preserve">Président : Pr. </w:t>
            </w:r>
            <w:r w:rsidR="00A7784E">
              <w:rPr>
                <w:rFonts w:asciiTheme="majorBidi" w:eastAsia="Times New Roman" w:hAnsiTheme="majorBidi" w:cstheme="majorBidi"/>
                <w:color w:val="auto"/>
              </w:rPr>
              <w:t>KACEM CHAOUCHE N</w:t>
            </w:r>
            <w:r w:rsidR="006345FE" w:rsidRPr="00A3652F">
              <w:rPr>
                <w:rFonts w:asciiTheme="majorBidi" w:eastAsia="Times New Roman" w:hAnsiTheme="majorBidi" w:cstheme="majorBidi"/>
                <w:color w:val="auto"/>
              </w:rPr>
              <w:t>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-Encadreur 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Dr. GHERBOUDJ A.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-Examinatrice: Dr. MADI A.</w:t>
            </w:r>
          </w:p>
          <w:p w:rsidR="006345FE" w:rsidRPr="00A3652F" w:rsidRDefault="006345FE" w:rsidP="006345FE">
            <w:pPr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-Maître de stage: </w:t>
            </w:r>
            <w:r w:rsidRPr="00A3652F">
              <w:rPr>
                <w:rFonts w:asciiTheme="majorBidi" w:hAnsiTheme="majorBidi" w:cstheme="majorBidi"/>
                <w:color w:val="auto"/>
              </w:rPr>
              <w:t>Mme BENCHAIB F.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27/06/2018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</w:rPr>
              <w:t>1</w:t>
            </w:r>
            <w:r>
              <w:rPr>
                <w:rFonts w:asciiTheme="majorBidi" w:eastAsia="Times New Roman" w:hAnsiTheme="majorBidi" w:cstheme="majorBidi"/>
              </w:rPr>
              <w:t>1</w:t>
            </w:r>
            <w:r w:rsidRPr="00A3652F">
              <w:rPr>
                <w:rFonts w:asciiTheme="majorBidi" w:eastAsia="Times New Roman" w:hAnsiTheme="majorBidi" w:cstheme="majorBidi"/>
              </w:rPr>
              <w:t>h</w:t>
            </w:r>
            <w:r>
              <w:rPr>
                <w:rFonts w:asciiTheme="majorBidi" w:eastAsia="Times New Roman" w:hAnsiTheme="majorBidi" w:cstheme="majorBidi"/>
              </w:rPr>
              <w:t>4</w:t>
            </w:r>
            <w:r w:rsidRPr="00A3652F">
              <w:rPr>
                <w:rFonts w:asciiTheme="majorBidi" w:eastAsia="Times New Roman" w:hAnsiTheme="majorBidi" w:cstheme="majorBidi"/>
              </w:rPr>
              <w:t>5-1</w:t>
            </w:r>
            <w:r>
              <w:rPr>
                <w:rFonts w:asciiTheme="majorBidi" w:eastAsia="Times New Roman" w:hAnsiTheme="majorBidi" w:cstheme="majorBidi"/>
              </w:rPr>
              <w:t>2</w:t>
            </w:r>
            <w:r w:rsidRPr="00A3652F">
              <w:rPr>
                <w:rFonts w:asciiTheme="majorBidi" w:eastAsia="Times New Roman" w:hAnsiTheme="majorBidi" w:cstheme="majorBidi"/>
              </w:rPr>
              <w:t>h</w:t>
            </w:r>
            <w:r>
              <w:rPr>
                <w:rFonts w:asciiTheme="majorBidi" w:eastAsia="Times New Roman" w:hAnsiTheme="majorBidi" w:cstheme="majorBidi"/>
              </w:rPr>
              <w:t>1</w:t>
            </w:r>
            <w:r w:rsidRPr="00A3652F">
              <w:rPr>
                <w:rFonts w:asciiTheme="majorBidi" w:eastAsia="Times New Roman" w:hAnsiTheme="majorBidi" w:cstheme="majorBidi"/>
              </w:rPr>
              <w:t>5</w:t>
            </w:r>
          </w:p>
        </w:tc>
      </w:tr>
      <w:tr w:rsidR="006345FE" w:rsidRPr="009128E1" w:rsidTr="002F2554">
        <w:trPr>
          <w:trHeight w:val="1652"/>
        </w:trPr>
        <w:tc>
          <w:tcPr>
            <w:tcW w:w="2235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lastRenderedPageBreak/>
              <w:t>-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Lalouche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 Hamza</w:t>
            </w:r>
          </w:p>
          <w:p w:rsidR="006345FE" w:rsidRPr="009128E1" w:rsidRDefault="006345FE" w:rsidP="006345FE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- </w:t>
            </w:r>
            <w:proofErr w:type="spellStart"/>
            <w:r w:rsidRPr="009128E1">
              <w:rPr>
                <w:rFonts w:asciiTheme="majorBidi" w:hAnsiTheme="majorBidi" w:cstheme="majorBidi"/>
                <w:shd w:val="clear" w:color="auto" w:fill="FFFFFF"/>
              </w:rPr>
              <w:t>Moidjari</w:t>
            </w:r>
            <w:proofErr w:type="spellEnd"/>
            <w:r w:rsidRPr="009128E1">
              <w:rPr>
                <w:rFonts w:asciiTheme="majorBidi" w:hAnsiTheme="majorBidi" w:cstheme="majorBidi"/>
                <w:shd w:val="clear" w:color="auto" w:fill="FFFFFF"/>
              </w:rPr>
              <w:t xml:space="preserve"> Mohamed</w:t>
            </w:r>
          </w:p>
        </w:tc>
        <w:tc>
          <w:tcPr>
            <w:tcW w:w="3402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  <w:shd w:val="clear" w:color="auto" w:fill="FFFFFF"/>
              </w:rPr>
              <w:t>Cinétique de dissolution d’un médicament : comparaison des profils entre princeps et générique*</w:t>
            </w:r>
          </w:p>
        </w:tc>
        <w:tc>
          <w:tcPr>
            <w:tcW w:w="4394" w:type="dxa"/>
          </w:tcPr>
          <w:p w:rsidR="006345FE" w:rsidRPr="009128E1" w:rsidRDefault="006345FE" w:rsidP="006345FE">
            <w:pPr>
              <w:rPr>
                <w:rFonts w:asciiTheme="majorBidi" w:hAnsiTheme="majorBidi" w:cstheme="majorBidi"/>
              </w:rPr>
            </w:pPr>
            <w:r w:rsidRPr="009128E1">
              <w:rPr>
                <w:rFonts w:asciiTheme="majorBidi" w:hAnsiTheme="majorBidi" w:cstheme="majorBidi"/>
              </w:rPr>
              <w:t xml:space="preserve">Laboratoire LDM, Z.I. Oued </w:t>
            </w:r>
            <w:proofErr w:type="spellStart"/>
            <w:r w:rsidRPr="009128E1">
              <w:rPr>
                <w:rFonts w:asciiTheme="majorBidi" w:hAnsiTheme="majorBidi" w:cstheme="majorBidi"/>
              </w:rPr>
              <w:t>H’mimime</w:t>
            </w:r>
            <w:proofErr w:type="spellEnd"/>
          </w:p>
        </w:tc>
        <w:tc>
          <w:tcPr>
            <w:tcW w:w="3969" w:type="dxa"/>
          </w:tcPr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-Président : Pr. KACEM CHAOUCHE</w:t>
            </w:r>
            <w:r w:rsidR="00A7784E">
              <w:rPr>
                <w:rFonts w:asciiTheme="majorBidi" w:eastAsia="Times New Roman" w:hAnsiTheme="majorBidi" w:cstheme="majorBidi"/>
                <w:color w:val="auto"/>
              </w:rPr>
              <w:t xml:space="preserve"> 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>N.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-Encadreur : Mr. </w:t>
            </w:r>
            <w:r w:rsidRPr="00A3652F">
              <w:rPr>
                <w:rFonts w:asciiTheme="majorBidi" w:hAnsiTheme="majorBidi" w:cstheme="majorBidi"/>
                <w:color w:val="auto"/>
              </w:rPr>
              <w:t>DAAS M.S.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eastAsia="Times New Roman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-Maître de stage:</w:t>
            </w:r>
            <w:r w:rsidRPr="00A3652F">
              <w:rPr>
                <w:rFonts w:asciiTheme="majorBidi" w:hAnsiTheme="majorBidi" w:cstheme="majorBidi"/>
                <w:color w:val="auto"/>
              </w:rPr>
              <w:t xml:space="preserve"> Mme BENCHAIB</w:t>
            </w:r>
            <w:r w:rsidRPr="00A3652F">
              <w:rPr>
                <w:rFonts w:asciiTheme="majorBidi" w:eastAsia="Times New Roman" w:hAnsiTheme="majorBidi" w:cstheme="majorBidi"/>
                <w:color w:val="auto"/>
              </w:rPr>
              <w:t xml:space="preserve"> F.</w:t>
            </w:r>
          </w:p>
          <w:p w:rsidR="006345FE" w:rsidRPr="00A3652F" w:rsidRDefault="006345FE" w:rsidP="006345FE">
            <w:pPr>
              <w:pStyle w:val="normal0"/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eastAsia="Times New Roman" w:hAnsiTheme="majorBidi" w:cstheme="majorBidi"/>
                <w:color w:val="auto"/>
              </w:rPr>
              <w:t>Examinateur: Mr. ADJROUD M.</w:t>
            </w:r>
          </w:p>
        </w:tc>
        <w:tc>
          <w:tcPr>
            <w:tcW w:w="1843" w:type="dxa"/>
          </w:tcPr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652F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345FE" w:rsidRPr="00A3652F" w:rsidRDefault="006345FE" w:rsidP="006345FE">
            <w:pPr>
              <w:jc w:val="center"/>
              <w:rPr>
                <w:rFonts w:asciiTheme="majorBidi" w:hAnsiTheme="majorBidi" w:cstheme="majorBidi"/>
              </w:rPr>
            </w:pPr>
            <w:r w:rsidRPr="00A3652F">
              <w:rPr>
                <w:rFonts w:asciiTheme="majorBidi" w:hAnsiTheme="majorBidi" w:cstheme="majorBidi"/>
              </w:rPr>
              <w:t>28/06/2018</w:t>
            </w:r>
          </w:p>
          <w:p w:rsidR="006345FE" w:rsidRDefault="006345FE" w:rsidP="008116A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3652F">
              <w:rPr>
                <w:rFonts w:asciiTheme="majorBidi" w:hAnsiTheme="majorBidi" w:cstheme="majorBidi"/>
                <w:color w:val="auto"/>
              </w:rPr>
              <w:t>1</w:t>
            </w:r>
            <w:r>
              <w:rPr>
                <w:rFonts w:asciiTheme="majorBidi" w:hAnsiTheme="majorBidi" w:cstheme="majorBidi"/>
                <w:color w:val="auto"/>
              </w:rPr>
              <w:t>3</w:t>
            </w:r>
            <w:r w:rsidRPr="00A3652F">
              <w:rPr>
                <w:rFonts w:asciiTheme="majorBidi" w:hAnsiTheme="majorBidi" w:cstheme="majorBidi"/>
                <w:color w:val="auto"/>
              </w:rPr>
              <w:t>h</w:t>
            </w:r>
            <w:r>
              <w:rPr>
                <w:rFonts w:asciiTheme="majorBidi" w:hAnsiTheme="majorBidi" w:cstheme="majorBidi"/>
                <w:color w:val="auto"/>
              </w:rPr>
              <w:t>15</w:t>
            </w:r>
            <w:r w:rsidRPr="00A3652F">
              <w:rPr>
                <w:rFonts w:asciiTheme="majorBidi" w:hAnsiTheme="majorBidi" w:cstheme="majorBidi"/>
                <w:color w:val="auto"/>
              </w:rPr>
              <w:t>-</w:t>
            </w:r>
            <w:r w:rsidR="008116A9">
              <w:rPr>
                <w:rFonts w:asciiTheme="majorBidi" w:hAnsiTheme="majorBidi" w:cstheme="majorBidi"/>
                <w:color w:val="auto"/>
              </w:rPr>
              <w:t>13</w:t>
            </w:r>
            <w:r w:rsidRPr="00A3652F">
              <w:rPr>
                <w:rFonts w:asciiTheme="majorBidi" w:hAnsiTheme="majorBidi" w:cstheme="majorBidi"/>
                <w:color w:val="auto"/>
              </w:rPr>
              <w:t>h</w:t>
            </w:r>
            <w:r w:rsidR="008116A9">
              <w:rPr>
                <w:rFonts w:asciiTheme="majorBidi" w:hAnsiTheme="majorBidi" w:cstheme="majorBidi"/>
                <w:color w:val="auto"/>
              </w:rPr>
              <w:t>45</w:t>
            </w:r>
          </w:p>
          <w:p w:rsidR="004730C9" w:rsidRPr="00A3652F" w:rsidRDefault="004730C9" w:rsidP="008116A9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:rsidR="003E5ADB" w:rsidRPr="009128E1" w:rsidRDefault="003E5ADB" w:rsidP="003E5ADB">
      <w:pPr>
        <w:jc w:val="center"/>
        <w:rPr>
          <w:rFonts w:asciiTheme="majorBidi" w:hAnsiTheme="majorBidi" w:cstheme="majorBidi"/>
        </w:rPr>
      </w:pPr>
    </w:p>
    <w:p w:rsidR="003E5ADB" w:rsidRPr="009128E1" w:rsidRDefault="003E5ADB" w:rsidP="003E5ADB">
      <w:pPr>
        <w:jc w:val="center"/>
        <w:rPr>
          <w:rFonts w:asciiTheme="majorBidi" w:hAnsiTheme="majorBidi" w:cstheme="majorBidi"/>
        </w:rPr>
      </w:pPr>
    </w:p>
    <w:p w:rsidR="003E5ADB" w:rsidRPr="00A114B4" w:rsidRDefault="003E5ADB" w:rsidP="003E5ADB"/>
    <w:p w:rsidR="003E5ADB" w:rsidRPr="00A114B4" w:rsidRDefault="003E5ADB" w:rsidP="003E5ADB"/>
    <w:p w:rsidR="003E5ADB" w:rsidRPr="00DF6C90" w:rsidRDefault="003E5ADB" w:rsidP="003E5ADB"/>
    <w:p w:rsidR="003E5ADB" w:rsidRDefault="003E5ADB"/>
    <w:p w:rsidR="003E5ADB" w:rsidRDefault="003E5ADB"/>
    <w:sectPr w:rsidR="003E5ADB" w:rsidSect="00A114B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EC"/>
    <w:multiLevelType w:val="hybridMultilevel"/>
    <w:tmpl w:val="C4768A9C"/>
    <w:lvl w:ilvl="0" w:tplc="194E1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ADB"/>
    <w:rsid w:val="00017C62"/>
    <w:rsid w:val="00080977"/>
    <w:rsid w:val="000F5742"/>
    <w:rsid w:val="00101824"/>
    <w:rsid w:val="00104F96"/>
    <w:rsid w:val="00150592"/>
    <w:rsid w:val="00170BB0"/>
    <w:rsid w:val="00172DE2"/>
    <w:rsid w:val="002766B4"/>
    <w:rsid w:val="002B2E3A"/>
    <w:rsid w:val="002C3E80"/>
    <w:rsid w:val="002F2554"/>
    <w:rsid w:val="002F4862"/>
    <w:rsid w:val="003149FF"/>
    <w:rsid w:val="003231F1"/>
    <w:rsid w:val="00324463"/>
    <w:rsid w:val="0035776C"/>
    <w:rsid w:val="003E5ADB"/>
    <w:rsid w:val="0043397C"/>
    <w:rsid w:val="00455930"/>
    <w:rsid w:val="004730C9"/>
    <w:rsid w:val="00481C33"/>
    <w:rsid w:val="004A11D8"/>
    <w:rsid w:val="004D3A05"/>
    <w:rsid w:val="004E4538"/>
    <w:rsid w:val="0051020B"/>
    <w:rsid w:val="005971DC"/>
    <w:rsid w:val="005E7807"/>
    <w:rsid w:val="00614499"/>
    <w:rsid w:val="006345FE"/>
    <w:rsid w:val="006723DC"/>
    <w:rsid w:val="00682733"/>
    <w:rsid w:val="006D7C40"/>
    <w:rsid w:val="007132E8"/>
    <w:rsid w:val="00726601"/>
    <w:rsid w:val="007C4340"/>
    <w:rsid w:val="007D2DB9"/>
    <w:rsid w:val="007D7186"/>
    <w:rsid w:val="008116A9"/>
    <w:rsid w:val="008410F6"/>
    <w:rsid w:val="0086466E"/>
    <w:rsid w:val="00867024"/>
    <w:rsid w:val="008A25EA"/>
    <w:rsid w:val="008B4B71"/>
    <w:rsid w:val="008C38E8"/>
    <w:rsid w:val="009128E1"/>
    <w:rsid w:val="0093384A"/>
    <w:rsid w:val="00986A24"/>
    <w:rsid w:val="00A00DE3"/>
    <w:rsid w:val="00A10A4B"/>
    <w:rsid w:val="00A114B4"/>
    <w:rsid w:val="00A3652F"/>
    <w:rsid w:val="00A711B9"/>
    <w:rsid w:val="00A7784E"/>
    <w:rsid w:val="00AA55A4"/>
    <w:rsid w:val="00AD67D5"/>
    <w:rsid w:val="00AD71B8"/>
    <w:rsid w:val="00B01964"/>
    <w:rsid w:val="00B22E48"/>
    <w:rsid w:val="00B632CC"/>
    <w:rsid w:val="00BE2BFA"/>
    <w:rsid w:val="00BE4DBB"/>
    <w:rsid w:val="00C078F9"/>
    <w:rsid w:val="00C31150"/>
    <w:rsid w:val="00C466D7"/>
    <w:rsid w:val="00C808AC"/>
    <w:rsid w:val="00CD3C84"/>
    <w:rsid w:val="00D043C8"/>
    <w:rsid w:val="00D16553"/>
    <w:rsid w:val="00D53E94"/>
    <w:rsid w:val="00D56202"/>
    <w:rsid w:val="00DD63FA"/>
    <w:rsid w:val="00DF6C90"/>
    <w:rsid w:val="00E34B6F"/>
    <w:rsid w:val="00E40EEA"/>
    <w:rsid w:val="00E85D73"/>
    <w:rsid w:val="00F54554"/>
    <w:rsid w:val="00F66B78"/>
    <w:rsid w:val="00FB424D"/>
    <w:rsid w:val="00FE3E6B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D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E5AD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59"/>
    <w:rsid w:val="003E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5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ADB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40</cp:revision>
  <cp:lastPrinted>2018-06-24T13:32:00Z</cp:lastPrinted>
  <dcterms:created xsi:type="dcterms:W3CDTF">2018-06-21T13:45:00Z</dcterms:created>
  <dcterms:modified xsi:type="dcterms:W3CDTF">2018-06-24T13:58:00Z</dcterms:modified>
</cp:coreProperties>
</file>